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9B0" w:rsidRPr="00D81C4F" w:rsidRDefault="00D81C4F" w:rsidP="00D81C4F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D81C4F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81C4F" w:rsidRDefault="00D81C4F" w:rsidP="00D81C4F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</w:p>
    <w:p w:rsidR="00D81C4F" w:rsidRDefault="00D81C4F" w:rsidP="00D81C4F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конкурсе художественных работ</w:t>
      </w:r>
    </w:p>
    <w:p w:rsidR="00D81C4F" w:rsidRDefault="00D81C4F" w:rsidP="00D81C4F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«Мои Соловки»</w:t>
      </w:r>
    </w:p>
    <w:p w:rsidR="00D81C4F" w:rsidRDefault="00D81C4F" w:rsidP="00D81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C4F" w:rsidRDefault="00D81C4F" w:rsidP="00D81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C4F" w:rsidRDefault="00D81C4F" w:rsidP="00D81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C4F" w:rsidRDefault="00D81C4F" w:rsidP="00D81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C4F" w:rsidRPr="00D81C4F" w:rsidRDefault="00D81C4F" w:rsidP="00D81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C4F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D81C4F" w:rsidRPr="00D81C4F" w:rsidRDefault="00D81C4F" w:rsidP="00D81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C4F">
        <w:rPr>
          <w:rFonts w:ascii="Times New Roman" w:hAnsi="Times New Roman" w:cs="Times New Roman"/>
          <w:b/>
          <w:sz w:val="24"/>
          <w:szCs w:val="24"/>
        </w:rPr>
        <w:t>на участие в конкурсе художественных работ «Мои Соловки»</w:t>
      </w:r>
    </w:p>
    <w:p w:rsidR="00D81C4F" w:rsidRDefault="00D81C4F" w:rsidP="00D81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D81C4F" w:rsidTr="00344113">
        <w:tc>
          <w:tcPr>
            <w:tcW w:w="675" w:type="dxa"/>
            <w:shd w:val="clear" w:color="auto" w:fill="F2F2F2" w:themeFill="background1" w:themeFillShade="F2"/>
          </w:tcPr>
          <w:p w:rsidR="00D81C4F" w:rsidRDefault="00D81C4F" w:rsidP="00D8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D81C4F" w:rsidRDefault="00D81C4F" w:rsidP="00D8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81C4F" w:rsidRDefault="00D81C4F" w:rsidP="00D8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F2F2F2" w:themeFill="background1" w:themeFillShade="F2"/>
          </w:tcPr>
          <w:p w:rsidR="00D81C4F" w:rsidRDefault="00D81C4F" w:rsidP="00D8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D81C4F" w:rsidTr="00D81C4F">
        <w:tc>
          <w:tcPr>
            <w:tcW w:w="675" w:type="dxa"/>
          </w:tcPr>
          <w:p w:rsidR="00D81C4F" w:rsidRPr="00D81C4F" w:rsidRDefault="00D81C4F" w:rsidP="00D81C4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81C4F" w:rsidRDefault="00D81C4F" w:rsidP="00D8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название организации, предоставляющей работу на Конкурс</w:t>
            </w:r>
          </w:p>
        </w:tc>
        <w:tc>
          <w:tcPr>
            <w:tcW w:w="4785" w:type="dxa"/>
          </w:tcPr>
          <w:p w:rsidR="00D81C4F" w:rsidRDefault="00D81C4F" w:rsidP="00D8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C4F" w:rsidTr="00344113">
        <w:tc>
          <w:tcPr>
            <w:tcW w:w="675" w:type="dxa"/>
            <w:shd w:val="clear" w:color="auto" w:fill="F2F2F2" w:themeFill="background1" w:themeFillShade="F2"/>
          </w:tcPr>
          <w:p w:rsidR="00D81C4F" w:rsidRPr="00D81C4F" w:rsidRDefault="00D81C4F" w:rsidP="00D81C4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D81C4F" w:rsidRDefault="00D81C4F" w:rsidP="00D8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организации, контактные телефоны</w:t>
            </w:r>
          </w:p>
        </w:tc>
        <w:tc>
          <w:tcPr>
            <w:tcW w:w="4785" w:type="dxa"/>
            <w:shd w:val="clear" w:color="auto" w:fill="F2F2F2" w:themeFill="background1" w:themeFillShade="F2"/>
          </w:tcPr>
          <w:p w:rsidR="00D81C4F" w:rsidRDefault="00D81C4F" w:rsidP="00D8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C4F" w:rsidTr="00D81C4F">
        <w:tc>
          <w:tcPr>
            <w:tcW w:w="675" w:type="dxa"/>
          </w:tcPr>
          <w:p w:rsidR="00D81C4F" w:rsidRPr="00D81C4F" w:rsidRDefault="00D81C4F" w:rsidP="00D81C4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81C4F" w:rsidRDefault="00D81C4F" w:rsidP="00D8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участника, предоставляющего работу на Конкурс (полностью)</w:t>
            </w:r>
          </w:p>
        </w:tc>
        <w:tc>
          <w:tcPr>
            <w:tcW w:w="4785" w:type="dxa"/>
          </w:tcPr>
          <w:p w:rsidR="00D81C4F" w:rsidRDefault="00D81C4F" w:rsidP="00D8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C4F" w:rsidTr="00344113">
        <w:tc>
          <w:tcPr>
            <w:tcW w:w="675" w:type="dxa"/>
            <w:shd w:val="clear" w:color="auto" w:fill="F2F2F2" w:themeFill="background1" w:themeFillShade="F2"/>
          </w:tcPr>
          <w:p w:rsidR="00D81C4F" w:rsidRPr="00D81C4F" w:rsidRDefault="00D81C4F" w:rsidP="00D81C4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D81C4F" w:rsidRDefault="00D81C4F" w:rsidP="00D8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участника (полных лет)</w:t>
            </w:r>
          </w:p>
          <w:p w:rsidR="00D81C4F" w:rsidRDefault="00D81C4F" w:rsidP="00D8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F2F2F2" w:themeFill="background1" w:themeFillShade="F2"/>
          </w:tcPr>
          <w:p w:rsidR="00D81C4F" w:rsidRDefault="00D81C4F" w:rsidP="00D8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C4F" w:rsidTr="00D81C4F">
        <w:tc>
          <w:tcPr>
            <w:tcW w:w="675" w:type="dxa"/>
          </w:tcPr>
          <w:p w:rsidR="00D81C4F" w:rsidRPr="00D81C4F" w:rsidRDefault="00D81C4F" w:rsidP="00D81C4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81C4F" w:rsidRDefault="00D81C4F" w:rsidP="00D8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работы </w:t>
            </w:r>
          </w:p>
          <w:p w:rsidR="00D81C4F" w:rsidRDefault="00D81C4F" w:rsidP="00D8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D81C4F" w:rsidRDefault="00D81C4F" w:rsidP="00D8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C4F" w:rsidTr="00344113">
        <w:tc>
          <w:tcPr>
            <w:tcW w:w="675" w:type="dxa"/>
            <w:shd w:val="clear" w:color="auto" w:fill="F2F2F2" w:themeFill="background1" w:themeFillShade="F2"/>
          </w:tcPr>
          <w:p w:rsidR="00D81C4F" w:rsidRPr="00D81C4F" w:rsidRDefault="00D81C4F" w:rsidP="00D81C4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D81C4F" w:rsidRDefault="00D81C4F" w:rsidP="0013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r w:rsidR="0013029A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="00130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029A" w:rsidRDefault="0013029A" w:rsidP="00130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F2F2F2" w:themeFill="background1" w:themeFillShade="F2"/>
          </w:tcPr>
          <w:p w:rsidR="00D81C4F" w:rsidRDefault="00D81C4F" w:rsidP="00D8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C4F" w:rsidTr="00D81C4F">
        <w:tc>
          <w:tcPr>
            <w:tcW w:w="675" w:type="dxa"/>
          </w:tcPr>
          <w:p w:rsidR="00D81C4F" w:rsidRPr="00D81C4F" w:rsidRDefault="00D81C4F" w:rsidP="00D81C4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81C4F" w:rsidRDefault="0013029A" w:rsidP="0013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конкурсной работы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  <w:p w:rsidR="0013029A" w:rsidRDefault="0013029A" w:rsidP="0013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85" w:type="dxa"/>
          </w:tcPr>
          <w:p w:rsidR="00D81C4F" w:rsidRDefault="00D81C4F" w:rsidP="00D8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9A" w:rsidTr="0013029A">
        <w:tc>
          <w:tcPr>
            <w:tcW w:w="675" w:type="dxa"/>
            <w:shd w:val="clear" w:color="auto" w:fill="F2F2F2" w:themeFill="background1" w:themeFillShade="F2"/>
          </w:tcPr>
          <w:p w:rsidR="0013029A" w:rsidRPr="00D81C4F" w:rsidRDefault="0013029A" w:rsidP="00D81C4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13029A" w:rsidRDefault="0013029A" w:rsidP="0013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  <w:p w:rsidR="0013029A" w:rsidRDefault="0013029A" w:rsidP="00D8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F2F2F2" w:themeFill="background1" w:themeFillShade="F2"/>
          </w:tcPr>
          <w:p w:rsidR="0013029A" w:rsidRDefault="0013029A" w:rsidP="00D8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1C4F" w:rsidRDefault="00D81C4F" w:rsidP="00D81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C4F" w:rsidRDefault="00D81C4F" w:rsidP="00D81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C4F" w:rsidRDefault="00D81C4F" w:rsidP="00D81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447"/>
        <w:gridCol w:w="3934"/>
      </w:tblGrid>
      <w:tr w:rsidR="00D81C4F" w:rsidTr="00D81C4F">
        <w:tc>
          <w:tcPr>
            <w:tcW w:w="3190" w:type="dxa"/>
            <w:tcBorders>
              <w:bottom w:val="single" w:sz="4" w:space="0" w:color="000000" w:themeColor="text1"/>
            </w:tcBorders>
          </w:tcPr>
          <w:p w:rsidR="00D81C4F" w:rsidRDefault="00D81C4F" w:rsidP="00D8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D81C4F" w:rsidRDefault="00D81C4F" w:rsidP="00D8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bottom w:val="single" w:sz="4" w:space="0" w:color="000000" w:themeColor="text1"/>
            </w:tcBorders>
          </w:tcPr>
          <w:p w:rsidR="00D81C4F" w:rsidRDefault="00D81C4F" w:rsidP="00D8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C4F" w:rsidRPr="00D81C4F" w:rsidTr="00D81C4F">
        <w:tc>
          <w:tcPr>
            <w:tcW w:w="3190" w:type="dxa"/>
            <w:tcBorders>
              <w:top w:val="single" w:sz="4" w:space="0" w:color="000000" w:themeColor="text1"/>
            </w:tcBorders>
          </w:tcPr>
          <w:p w:rsidR="00D81C4F" w:rsidRPr="00D81C4F" w:rsidRDefault="00D81C4F" w:rsidP="00D81C4F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D81C4F">
              <w:rPr>
                <w:rFonts w:ascii="Times New Roman" w:hAnsi="Times New Roman" w:cs="Times New Roman"/>
                <w:i/>
                <w:szCs w:val="24"/>
              </w:rPr>
              <w:t>Дата заполнения заявки</w:t>
            </w:r>
          </w:p>
        </w:tc>
        <w:tc>
          <w:tcPr>
            <w:tcW w:w="2447" w:type="dxa"/>
          </w:tcPr>
          <w:p w:rsidR="00D81C4F" w:rsidRPr="00D81C4F" w:rsidRDefault="00D81C4F" w:rsidP="00D81C4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</w:tcBorders>
          </w:tcPr>
          <w:p w:rsidR="00D81C4F" w:rsidRPr="00D81C4F" w:rsidRDefault="00D81C4F" w:rsidP="00D81C4F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D81C4F">
              <w:rPr>
                <w:rFonts w:ascii="Times New Roman" w:hAnsi="Times New Roman" w:cs="Times New Roman"/>
                <w:i/>
                <w:szCs w:val="24"/>
              </w:rPr>
              <w:t>Подпись руководителя организации</w:t>
            </w:r>
          </w:p>
        </w:tc>
      </w:tr>
      <w:tr w:rsidR="00D81C4F" w:rsidTr="00D81C4F">
        <w:tc>
          <w:tcPr>
            <w:tcW w:w="3190" w:type="dxa"/>
          </w:tcPr>
          <w:p w:rsidR="00D81C4F" w:rsidRPr="00D81C4F" w:rsidRDefault="00D81C4F" w:rsidP="00D81C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D81C4F" w:rsidRDefault="00D81C4F" w:rsidP="00D8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4F">
              <w:rPr>
                <w:rFonts w:ascii="Times New Roman" w:hAnsi="Times New Roman" w:cs="Times New Roman"/>
                <w:sz w:val="20"/>
                <w:szCs w:val="24"/>
              </w:rPr>
              <w:t xml:space="preserve">М.П. </w:t>
            </w:r>
          </w:p>
        </w:tc>
        <w:tc>
          <w:tcPr>
            <w:tcW w:w="3934" w:type="dxa"/>
          </w:tcPr>
          <w:p w:rsidR="00D81C4F" w:rsidRPr="00D81C4F" w:rsidRDefault="00D81C4F" w:rsidP="00D81C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81C4F" w:rsidRPr="00D81C4F" w:rsidRDefault="00D81C4F" w:rsidP="00D81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81C4F" w:rsidRPr="00D81C4F" w:rsidSect="00547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F38" w:rsidRDefault="00EE3F38" w:rsidP="0013029A">
      <w:pPr>
        <w:spacing w:after="0" w:line="240" w:lineRule="auto"/>
      </w:pPr>
      <w:r>
        <w:separator/>
      </w:r>
    </w:p>
  </w:endnote>
  <w:endnote w:type="continuationSeparator" w:id="0">
    <w:p w:rsidR="00EE3F38" w:rsidRDefault="00EE3F38" w:rsidP="00130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F38" w:rsidRDefault="00EE3F38" w:rsidP="0013029A">
      <w:pPr>
        <w:spacing w:after="0" w:line="240" w:lineRule="auto"/>
      </w:pPr>
      <w:r>
        <w:separator/>
      </w:r>
    </w:p>
  </w:footnote>
  <w:footnote w:type="continuationSeparator" w:id="0">
    <w:p w:rsidR="00EE3F38" w:rsidRDefault="00EE3F38" w:rsidP="0013029A">
      <w:pPr>
        <w:spacing w:after="0" w:line="240" w:lineRule="auto"/>
      </w:pPr>
      <w:r>
        <w:continuationSeparator/>
      </w:r>
    </w:p>
  </w:footnote>
  <w:footnote w:id="1">
    <w:p w:rsidR="0013029A" w:rsidRDefault="0013029A">
      <w:pPr>
        <w:pStyle w:val="a8"/>
      </w:pPr>
      <w:r>
        <w:rPr>
          <w:rStyle w:val="aa"/>
        </w:rPr>
        <w:footnoteRef/>
      </w:r>
      <w:r>
        <w:t xml:space="preserve"> </w:t>
      </w:r>
      <w:r w:rsidRPr="0013029A">
        <w:rPr>
          <w:rFonts w:ascii="Times New Roman" w:hAnsi="Times New Roman" w:cs="Times New Roman"/>
        </w:rPr>
        <w:t>Номинации конкурса: «Живопись» или «Графика»</w:t>
      </w:r>
    </w:p>
  </w:footnote>
  <w:footnote w:id="2">
    <w:p w:rsidR="0013029A" w:rsidRDefault="0013029A">
      <w:pPr>
        <w:pStyle w:val="a8"/>
      </w:pPr>
      <w:r>
        <w:rPr>
          <w:rStyle w:val="aa"/>
        </w:rPr>
        <w:footnoteRef/>
      </w:r>
      <w:r>
        <w:t xml:space="preserve"> </w:t>
      </w:r>
      <w:r w:rsidRPr="0013029A">
        <w:rPr>
          <w:rFonts w:ascii="Times New Roman" w:hAnsi="Times New Roman" w:cs="Times New Roman"/>
        </w:rPr>
        <w:t>Темы конкурса: «Природный мир Соловков»; «Архитектурное наследие Соловецкого архипелага»; «История и современная жизнь Соловецких островов»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221FA1"/>
    <w:multiLevelType w:val="hybridMultilevel"/>
    <w:tmpl w:val="5C80F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C4F"/>
    <w:rsid w:val="0013029A"/>
    <w:rsid w:val="00344113"/>
    <w:rsid w:val="005479B0"/>
    <w:rsid w:val="00936332"/>
    <w:rsid w:val="00AB3FEA"/>
    <w:rsid w:val="00D81C4F"/>
    <w:rsid w:val="00EE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221CC-0EA4-4E99-A9FC-D44D6373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C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1C4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13029A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3029A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3029A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13029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3029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302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CF6B4-3190-4798-A5A0-ABEE779C2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Polyarskaya_ZL</dc:creator>
  <cp:lastModifiedBy>user</cp:lastModifiedBy>
  <cp:revision>3</cp:revision>
  <dcterms:created xsi:type="dcterms:W3CDTF">2018-06-12T15:43:00Z</dcterms:created>
  <dcterms:modified xsi:type="dcterms:W3CDTF">2019-10-09T08:53:00Z</dcterms:modified>
</cp:coreProperties>
</file>